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C7" w:rsidRDefault="009C22BB" w:rsidP="007C0FC7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C22BB">
        <w:rPr>
          <w:rFonts w:ascii="Baskerville Old Face" w:hAnsi="Baskerville Old Face"/>
          <w:b/>
          <w:sz w:val="36"/>
          <w:szCs w:val="36"/>
        </w:rPr>
        <w:t>POPIS UD</w:t>
      </w:r>
      <w:r w:rsidRPr="009C22BB">
        <w:rPr>
          <w:b/>
          <w:sz w:val="36"/>
          <w:szCs w:val="36"/>
        </w:rPr>
        <w:t>Ž</w:t>
      </w:r>
      <w:r w:rsidRPr="009C22BB">
        <w:rPr>
          <w:rFonts w:ascii="Baskerville Old Face" w:hAnsi="Baskerville Old Face"/>
          <w:b/>
          <w:sz w:val="36"/>
          <w:szCs w:val="36"/>
        </w:rPr>
        <w:t>BENIKA KOJI SE VRA</w:t>
      </w:r>
      <w:r w:rsidRPr="009C22BB">
        <w:rPr>
          <w:b/>
          <w:sz w:val="36"/>
          <w:szCs w:val="36"/>
        </w:rPr>
        <w:t>Ć</w:t>
      </w:r>
      <w:r w:rsidRPr="009C22BB">
        <w:rPr>
          <w:rFonts w:ascii="Baskerville Old Face" w:hAnsi="Baskerville Old Face"/>
          <w:b/>
          <w:sz w:val="36"/>
          <w:szCs w:val="36"/>
        </w:rPr>
        <w:t>AJU</w:t>
      </w:r>
      <w:r w:rsidR="007C0FC7">
        <w:rPr>
          <w:rFonts w:ascii="Baskerville Old Face" w:hAnsi="Baskerville Old Face"/>
          <w:b/>
          <w:sz w:val="36"/>
          <w:szCs w:val="36"/>
        </w:rPr>
        <w:t xml:space="preserve"> NA KRAJU ŠKOLSKE GODINE</w:t>
      </w:r>
      <w:r w:rsidR="00F466EB">
        <w:rPr>
          <w:rFonts w:ascii="Baskerville Old Face" w:hAnsi="Baskerville Old Face"/>
          <w:b/>
          <w:sz w:val="36"/>
          <w:szCs w:val="36"/>
        </w:rPr>
        <w:t xml:space="preserve"> 2016./2017.</w:t>
      </w:r>
      <w:bookmarkStart w:id="0" w:name="_GoBack"/>
      <w:bookmarkEnd w:id="0"/>
    </w:p>
    <w:tbl>
      <w:tblPr>
        <w:tblpPr w:leftFromText="180" w:rightFromText="180" w:vertAnchor="text" w:horzAnchor="margin" w:tblpY="388"/>
        <w:tblW w:w="11652" w:type="dxa"/>
        <w:tblBorders>
          <w:top w:val="single" w:sz="2" w:space="0" w:color="EEECE1" w:themeColor="background2"/>
          <w:left w:val="single" w:sz="2" w:space="0" w:color="EEECE1" w:themeColor="background2"/>
          <w:bottom w:val="single" w:sz="2" w:space="0" w:color="EEECE1" w:themeColor="background2"/>
          <w:right w:val="single" w:sz="2" w:space="0" w:color="EEECE1" w:themeColor="background2"/>
          <w:insideH w:val="single" w:sz="2" w:space="0" w:color="EEECE1" w:themeColor="background2"/>
          <w:insideV w:val="single" w:sz="2" w:space="0" w:color="EEECE1" w:themeColor="background2"/>
        </w:tblBorders>
        <w:tblLook w:val="04A0" w:firstRow="1" w:lastRow="0" w:firstColumn="1" w:lastColumn="0" w:noHBand="0" w:noVBand="1"/>
      </w:tblPr>
      <w:tblGrid>
        <w:gridCol w:w="572"/>
        <w:gridCol w:w="1216"/>
        <w:gridCol w:w="730"/>
        <w:gridCol w:w="1935"/>
        <w:gridCol w:w="1540"/>
        <w:gridCol w:w="1212"/>
        <w:gridCol w:w="732"/>
        <w:gridCol w:w="401"/>
        <w:gridCol w:w="518"/>
        <w:gridCol w:w="1133"/>
        <w:gridCol w:w="1141"/>
        <w:gridCol w:w="261"/>
        <w:gridCol w:w="261"/>
      </w:tblGrid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216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2665" w:type="dxa"/>
            <w:gridSpan w:val="2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540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1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19" w:type="dxa"/>
            <w:gridSpan w:val="2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3" w:type="dxa"/>
            <w:shd w:val="clear" w:color="000000" w:fill="D8D8D8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1" w:type="dxa"/>
            <w:gridSpan w:val="8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47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1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5041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1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59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5184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5043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Stella Maidment, Lorena Roberts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77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6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Marjanović, Andrea Škribulja, Marina Gabelica, Renata Gredelj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Škreblin, Sanja Basta, Nataša Svoboda Arnautov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Snježana Stojaković, Ana Miljak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LJUBIČASTA ČITANKA : čitanka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Julijana Levak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5698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5 - 1. DIO : udžbenik matematike sa zbirkom zadataka i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Matić, Marjana Kuliš, Branka Antunović Piton, Natalija Zvelf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5699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5 - 2. DIO : udžbenik matematike sa zbirkom zadataka i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Matić, Marjana Kuliš, Branka Antunović Piton, Natalija Zvelf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47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2949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za 5.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Marina Periša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Bančić, Sanja Cerovski, Štefica Paladino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Saša Marić, Ljiljana Ščedrov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91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5700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1082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5701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  i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7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Brdal, Margita Madunić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udžbenik fizike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Milan Ilić, Danijel Orešić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VREMEPLOV 7 : udžbenik povijesti za sedmi razred osnovne škole   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Agičić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62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7 : udžbenik glazbene kulture s višemedijskim nastavnim materijalima na tri CD-a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2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30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4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Irena Skopljak Barić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1216" w:type="dxa"/>
            <w:vMerge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90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5595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50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C0FC7" w:rsidRPr="009C22BB" w:rsidTr="005A07CA">
        <w:trPr>
          <w:gridAfter w:val="3"/>
          <w:wAfter w:w="1663" w:type="dxa"/>
          <w:trHeight w:val="86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04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5163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3317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5616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3606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Vlasta Dvořak, Margita Jeličić Špoljar, Eva Kirchmayer Bilić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18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7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433"/>
        </w:trPr>
        <w:tc>
          <w:tcPr>
            <w:tcW w:w="57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649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C0FC7" w:rsidRPr="009C22BB" w:rsidTr="005A07CA">
        <w:trPr>
          <w:gridAfter w:val="3"/>
          <w:wAfter w:w="1663" w:type="dxa"/>
          <w:trHeight w:val="216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5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E62046" w:rsidRPr="009C22BB" w:rsidTr="005A07CA">
        <w:trPr>
          <w:gridAfter w:val="5"/>
          <w:wAfter w:w="3314" w:type="dxa"/>
          <w:trHeight w:val="635"/>
        </w:trPr>
        <w:tc>
          <w:tcPr>
            <w:tcW w:w="2518" w:type="dxa"/>
            <w:gridSpan w:val="3"/>
            <w:shd w:val="clear" w:color="000000" w:fill="FFFFFF"/>
            <w:noWrap/>
            <w:vAlign w:val="center"/>
            <w:hideMark/>
          </w:tcPr>
          <w:p w:rsidR="00E62046" w:rsidRPr="009C22BB" w:rsidRDefault="00E62046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 xml:space="preserve"> Kupljenovo, 23</w:t>
            </w:r>
            <w:r w:rsidRPr="009C22BB"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 xml:space="preserve">svibnja </w:t>
            </w:r>
            <w:r w:rsidRPr="009C22BB"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>7</w:t>
            </w:r>
            <w:r w:rsidRPr="009C22BB">
              <w:rPr>
                <w:rFonts w:ascii="Arial" w:eastAsia="Times New Roman" w:hAnsi="Arial" w:cs="Arial"/>
                <w:sz w:val="16"/>
                <w:szCs w:val="16"/>
                <w:u w:val="single"/>
                <w:lang w:eastAsia="hr-HR"/>
              </w:rPr>
              <w:t>.</w:t>
            </w:r>
          </w:p>
        </w:tc>
        <w:tc>
          <w:tcPr>
            <w:tcW w:w="4687" w:type="dxa"/>
            <w:gridSpan w:val="3"/>
            <w:shd w:val="clear" w:color="000000" w:fill="FFFFFF"/>
            <w:vAlign w:val="center"/>
            <w:hideMark/>
          </w:tcPr>
          <w:p w:rsidR="00E62046" w:rsidRPr="009C22BB" w:rsidRDefault="00E62046" w:rsidP="00E6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M.P.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E62046" w:rsidRPr="009C22BB" w:rsidRDefault="00E62046" w:rsidP="00E62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Ravnateljica: Jadranka Kekelj</w:t>
            </w:r>
          </w:p>
        </w:tc>
      </w:tr>
      <w:tr w:rsidR="007C0FC7" w:rsidRPr="009C22BB" w:rsidTr="005A07CA">
        <w:trPr>
          <w:trHeight w:val="216"/>
        </w:trPr>
        <w:tc>
          <w:tcPr>
            <w:tcW w:w="5993" w:type="dxa"/>
            <w:gridSpan w:val="5"/>
            <w:shd w:val="clear" w:color="000000" w:fill="FFFFFF"/>
            <w:noWrap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</w:t>
            </w: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Mjesto i datum</w:t>
            </w:r>
          </w:p>
        </w:tc>
        <w:tc>
          <w:tcPr>
            <w:tcW w:w="121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7C0FC7" w:rsidRPr="009C22BB" w:rsidRDefault="007C0FC7" w:rsidP="007C0F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22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C174EA" w:rsidRDefault="00C174EA" w:rsidP="009C22BB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9C22BB" w:rsidRPr="009C22BB" w:rsidRDefault="009C22BB" w:rsidP="009C22BB">
      <w:pPr>
        <w:tabs>
          <w:tab w:val="left" w:pos="10967"/>
        </w:tabs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ab/>
      </w:r>
    </w:p>
    <w:sectPr w:rsidR="009C22BB" w:rsidRPr="009C22BB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2BB"/>
    <w:rsid w:val="00302B0C"/>
    <w:rsid w:val="00475D3B"/>
    <w:rsid w:val="005507D1"/>
    <w:rsid w:val="005A07CA"/>
    <w:rsid w:val="005A1ADD"/>
    <w:rsid w:val="007C0FC7"/>
    <w:rsid w:val="007C13A9"/>
    <w:rsid w:val="00807E3E"/>
    <w:rsid w:val="009C22BB"/>
    <w:rsid w:val="00B5183D"/>
    <w:rsid w:val="00C174EA"/>
    <w:rsid w:val="00E62046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10</cp:revision>
  <dcterms:created xsi:type="dcterms:W3CDTF">2017-05-23T07:38:00Z</dcterms:created>
  <dcterms:modified xsi:type="dcterms:W3CDTF">2017-06-08T19:43:00Z</dcterms:modified>
</cp:coreProperties>
</file>