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08ED" w14:textId="77777777" w:rsidR="00F14949" w:rsidRPr="007E280D" w:rsidRDefault="00F14949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hr-HR"/>
          <w14:ligatures w14:val="none"/>
        </w:rPr>
        <w:t>O NATJEČAJU</w:t>
      </w:r>
    </w:p>
    <w:p w14:paraId="3E2DD64D" w14:textId="77777777" w:rsidR="00945514" w:rsidRPr="0061046D" w:rsidRDefault="007E280D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000000" w:themeColor="text1"/>
          <w:kern w:val="0"/>
          <w:sz w:val="23"/>
          <w:szCs w:val="23"/>
          <w:lang w:eastAsia="hr-HR"/>
          <w14:ligatures w14:val="none"/>
        </w:rPr>
      </w:pP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Jedno od dječjih prava jest i pravo na izražavanje vlastitog mišljenja. Kako bismo čuli što nam djeca žele poručiti, </w:t>
      </w:r>
      <w:proofErr w:type="spellStart"/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CeZaM</w:t>
      </w:r>
      <w:proofErr w:type="spellEnd"/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Zaprešić organizira kreativni natječaj u sklopu obilježavanja Dječjeg tjedna </w:t>
      </w:r>
      <w:r w:rsidRPr="0061046D">
        <w:rPr>
          <w:rFonts w:ascii="Verdana" w:eastAsia="Times New Roman" w:hAnsi="Verdana" w:cs="Times New Roman"/>
          <w:color w:val="000000" w:themeColor="text1"/>
          <w:kern w:val="0"/>
          <w:sz w:val="23"/>
          <w:szCs w:val="23"/>
          <w:lang w:eastAsia="hr-HR"/>
          <w14:ligatures w14:val="none"/>
        </w:rPr>
        <w:t>2. – 8.10.2023.</w:t>
      </w:r>
    </w:p>
    <w:p w14:paraId="330042BA" w14:textId="1BCB9621" w:rsidR="007E280D" w:rsidRPr="007E280D" w:rsidRDefault="007E280D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Natječaj je otvoren </w:t>
      </w:r>
      <w:r w:rsidRPr="0061046D">
        <w:rPr>
          <w:rFonts w:ascii="Verdana" w:eastAsia="Times New Roman" w:hAnsi="Verdana" w:cs="Times New Roman"/>
          <w:color w:val="FF0000"/>
          <w:kern w:val="0"/>
          <w:sz w:val="23"/>
          <w:szCs w:val="23"/>
          <w:highlight w:val="yellow"/>
          <w:lang w:eastAsia="hr-HR"/>
          <w14:ligatures w14:val="none"/>
        </w:rPr>
        <w:t xml:space="preserve">od </w:t>
      </w:r>
      <w:r w:rsidR="00690828" w:rsidRPr="0061046D">
        <w:rPr>
          <w:rFonts w:ascii="Verdana" w:eastAsia="Times New Roman" w:hAnsi="Verdana" w:cs="Times New Roman"/>
          <w:color w:val="FF0000"/>
          <w:kern w:val="0"/>
          <w:sz w:val="23"/>
          <w:szCs w:val="23"/>
          <w:highlight w:val="yellow"/>
          <w:lang w:eastAsia="hr-HR"/>
          <w14:ligatures w14:val="none"/>
        </w:rPr>
        <w:t>2</w:t>
      </w:r>
      <w:r w:rsidRPr="0061046D">
        <w:rPr>
          <w:rFonts w:ascii="Verdana" w:eastAsia="Times New Roman" w:hAnsi="Verdana" w:cs="Times New Roman"/>
          <w:color w:val="FF0000"/>
          <w:kern w:val="0"/>
          <w:sz w:val="23"/>
          <w:szCs w:val="23"/>
          <w:highlight w:val="yellow"/>
          <w:lang w:eastAsia="hr-HR"/>
          <w14:ligatures w14:val="none"/>
        </w:rPr>
        <w:t>. listopada</w:t>
      </w:r>
      <w:r w:rsidRPr="0061046D">
        <w:rPr>
          <w:rFonts w:ascii="Verdana" w:eastAsia="Times New Roman" w:hAnsi="Verdana" w:cs="Times New Roman"/>
          <w:color w:val="FF0000"/>
          <w:kern w:val="0"/>
          <w:sz w:val="23"/>
          <w:szCs w:val="23"/>
          <w:lang w:eastAsia="hr-HR"/>
          <w14:ligatures w14:val="none"/>
        </w:rPr>
        <w:t xml:space="preserve"> 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do 3. studenog 20</w:t>
      </w:r>
      <w:r w:rsidR="0069082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23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. godine</w:t>
      </w:r>
      <w:r w:rsidR="0069082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te u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nutar tog razdoblja možete slati</w:t>
      </w:r>
      <w:r w:rsidR="008C2C33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</w:t>
      </w:r>
      <w:r w:rsidR="00712EB3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kreativne radove ili </w:t>
      </w:r>
      <w:r w:rsidR="008C2C33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fotografije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</w:t>
      </w:r>
      <w:r w:rsidR="008C2C33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radova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.</w:t>
      </w:r>
    </w:p>
    <w:p w14:paraId="6BC3C6B0" w14:textId="5F234C48" w:rsidR="00712EB3" w:rsidRPr="00712EB3" w:rsidRDefault="007E280D" w:rsidP="00712EB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</w:pPr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Pristigli radovi bit će objavljeni na Facebook</w:t>
      </w:r>
      <w:r w:rsidR="00945514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 i </w:t>
      </w:r>
      <w:r w:rsidR="008C2C33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web </w:t>
      </w:r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stranic</w:t>
      </w:r>
      <w:r w:rsidR="00945514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ama</w:t>
      </w:r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 udruge </w:t>
      </w:r>
      <w:proofErr w:type="spellStart"/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CeZaM</w:t>
      </w:r>
      <w:proofErr w:type="spellEnd"/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 Zaprešić 1</w:t>
      </w:r>
      <w:r w:rsidR="00690828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3</w:t>
      </w:r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.11.202</w:t>
      </w:r>
      <w:r w:rsidR="00690828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3</w:t>
      </w:r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. </w:t>
      </w:r>
      <w:r w:rsidR="00654086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te će do 17.11.2023. </w:t>
      </w:r>
      <w:r w:rsidR="00712EB3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na Facebooku biti aktivna anketa za glasanje</w:t>
      </w:r>
      <w:r w:rsid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 za najbolje radove</w:t>
      </w:r>
      <w:r w:rsidR="00712EB3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.</w:t>
      </w:r>
      <w:bookmarkStart w:id="0" w:name="_GoBack"/>
      <w:bookmarkEnd w:id="0"/>
    </w:p>
    <w:p w14:paraId="2C0CA2C7" w14:textId="2CAD8D28" w:rsidR="007E280D" w:rsidRPr="00712EB3" w:rsidRDefault="00945514" w:rsidP="00712EB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</w:pPr>
      <w:r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P</w:t>
      </w:r>
      <w:r w:rsidR="00690828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objednici natječaja biti objavljeni </w:t>
      </w:r>
      <w:r w:rsidR="007E280D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20.11.202</w:t>
      </w:r>
      <w:r w:rsidR="0097380F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3</w:t>
      </w:r>
      <w:r w:rsidR="007E280D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>.</w:t>
      </w:r>
      <w:r w:rsidR="00690828" w:rsidRPr="00712EB3">
        <w:rPr>
          <w:rFonts w:ascii="Verdana" w:eastAsia="Times New Roman" w:hAnsi="Verdana" w:cs="Times New Roman"/>
          <w:kern w:val="0"/>
          <w:sz w:val="23"/>
          <w:szCs w:val="23"/>
          <w:lang w:eastAsia="hr-HR"/>
          <w14:ligatures w14:val="none"/>
        </w:rPr>
        <w:t xml:space="preserve"> na Svjetski dan djece.</w:t>
      </w:r>
    </w:p>
    <w:p w14:paraId="16C84C3E" w14:textId="77777777" w:rsidR="00654086" w:rsidRDefault="00654086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hr-HR"/>
          <w14:ligatures w14:val="none"/>
        </w:rPr>
      </w:pPr>
    </w:p>
    <w:p w14:paraId="7BCD7186" w14:textId="0D808704" w:rsidR="007E280D" w:rsidRPr="007E280D" w:rsidRDefault="007E280D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hr-HR"/>
          <w14:ligatures w14:val="none"/>
        </w:rPr>
        <w:t>ŠTO I KAKO PRIJAVITI?</w:t>
      </w:r>
    </w:p>
    <w:p w14:paraId="6C612344" w14:textId="77777777" w:rsidR="00C02D24" w:rsidRDefault="00C02D24" w:rsidP="00C02D2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P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rijaviti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se možete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samostalno ili u grupi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do maksimalno 3 člana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. </w:t>
      </w:r>
    </w:p>
    <w:p w14:paraId="30C62499" w14:textId="2ABE15BF" w:rsidR="00C02D24" w:rsidRDefault="0097380F" w:rsidP="00C02D2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Rad 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se može 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prijaviti 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u obliku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</w:t>
      </w:r>
      <w:r w:rsidR="00654086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stripa, 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crtež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a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/slik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e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(u svrhu prijave se š</w:t>
      </w:r>
      <w:r w:rsidR="00654086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alje fotografija stripa/crteža/slike)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, 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fotografij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e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,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videa,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prič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e ili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pjesm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e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.</w:t>
      </w:r>
      <w:r w:rsidR="00C02D24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</w:t>
      </w:r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Svaka prijava mora sadržavati kreativni rad na temu “</w:t>
      </w:r>
      <w:r w:rsidR="0026267B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Kada mali pošalju velike poruke…</w:t>
      </w:r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”</w:t>
      </w:r>
      <w:r w:rsidR="00C02D24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</w:t>
      </w:r>
    </w:p>
    <w:p w14:paraId="6D0A225F" w14:textId="23528BB3" w:rsidR="007E280D" w:rsidRPr="007E280D" w:rsidRDefault="0097380F" w:rsidP="00C02D2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Svoje radove</w:t>
      </w:r>
      <w:r w:rsidR="0069082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ili </w:t>
      </w:r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fotografij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e</w:t>
      </w:r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rad</w:t>
      </w:r>
      <w:r w:rsidR="0069082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ova </w:t>
      </w:r>
      <w:r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pošaljite </w:t>
      </w:r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na mail </w:t>
      </w:r>
      <w:r w:rsidR="007E280D" w:rsidRPr="0061046D">
        <w:rPr>
          <w:rFonts w:ascii="Verdana" w:eastAsia="Times New Roman" w:hAnsi="Verdana" w:cs="Times New Roman"/>
          <w:color w:val="FF0000"/>
          <w:kern w:val="0"/>
          <w:sz w:val="23"/>
          <w:szCs w:val="23"/>
          <w:highlight w:val="yellow"/>
          <w:lang w:eastAsia="hr-HR"/>
          <w14:ligatures w14:val="none"/>
        </w:rPr>
        <w:t>maja@czmz.hr.</w:t>
      </w:r>
      <w:r w:rsidR="007E280D" w:rsidRPr="0026267B">
        <w:rPr>
          <w:rFonts w:ascii="Verdana" w:eastAsia="Times New Roman" w:hAnsi="Verdana" w:cs="Times New Roman"/>
          <w:color w:val="FF0000"/>
          <w:kern w:val="0"/>
          <w:sz w:val="23"/>
          <w:szCs w:val="23"/>
          <w:lang w:eastAsia="hr-HR"/>
          <w14:ligatures w14:val="none"/>
        </w:rPr>
        <w:t xml:space="preserve"> </w:t>
      </w:r>
      <w:r w:rsidR="0026267B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U mailu</w:t>
      </w:r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navedite imena, prezimena, dob i kontakte svih autora/</w:t>
      </w:r>
      <w:proofErr w:type="spellStart"/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ica</w:t>
      </w:r>
      <w:proofErr w:type="spellEnd"/>
      <w:r w:rsidR="007E280D"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, te naziv vašeg rada.</w:t>
      </w:r>
    </w:p>
    <w:p w14:paraId="38D58DE0" w14:textId="77777777" w:rsidR="007E280D" w:rsidRPr="007E280D" w:rsidRDefault="007E280D" w:rsidP="0094551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iCs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i/>
          <w:iCs/>
          <w:color w:val="222222"/>
          <w:kern w:val="0"/>
          <w:sz w:val="23"/>
          <w:szCs w:val="23"/>
          <w:lang w:eastAsia="hr-HR"/>
          <w14:ligatures w14:val="none"/>
        </w:rPr>
        <w:t>Iz natječaja će biti isključeni radovi koji su uvredljivi za bilo koju društvenu skupinu, promiču nasilje, nasilnu komunikaciju te kršenje osnovnih ljudska prava i slobode. Radovi za koje se utvrdi da krše tuđa autorska prava bit će također isključeni iz natječaja.</w:t>
      </w:r>
    </w:p>
    <w:p w14:paraId="3A9E3224" w14:textId="77777777" w:rsidR="00690828" w:rsidRDefault="00690828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</w:p>
    <w:p w14:paraId="73B08B7C" w14:textId="4D3663C4" w:rsidR="007E280D" w:rsidRPr="007E280D" w:rsidRDefault="007E280D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Projekt </w:t>
      </w:r>
      <w:proofErr w:type="spellStart"/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STAVi</w:t>
      </w:r>
      <w:proofErr w:type="spellEnd"/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financijski podržava Grad Zaprešić.</w:t>
      </w:r>
    </w:p>
    <w:p w14:paraId="06069724" w14:textId="77777777" w:rsidR="007E280D" w:rsidRPr="007E280D" w:rsidRDefault="007E280D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Sudjelovanjem u ovom natječaju u potpunosti se prihvaćaju Pravila natječaja.</w:t>
      </w:r>
    </w:p>
    <w:p w14:paraId="5D0E1DA5" w14:textId="356772F9" w:rsidR="00C130BC" w:rsidRDefault="007E280D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Prijavom na natječaj daje se pristanak da se prijavljeni rad koristi u promotivne svrhe programa i projekata </w:t>
      </w:r>
      <w:proofErr w:type="spellStart"/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CeZaM</w:t>
      </w:r>
      <w:proofErr w:type="spellEnd"/>
      <w:r w:rsidR="00C02D24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-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a Zaprešić. Također, daje se pristanak da se uz rad objavljuju podaci o autorima/</w:t>
      </w:r>
      <w:proofErr w:type="spellStart"/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cama</w:t>
      </w:r>
      <w:proofErr w:type="spellEnd"/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 rada dostavljeni prilikom prijave na natječaj.</w:t>
      </w:r>
    </w:p>
    <w:p w14:paraId="15AC75EA" w14:textId="513ADFD1" w:rsidR="00703700" w:rsidRPr="00654086" w:rsidRDefault="00703700" w:rsidP="00945514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FF0000"/>
          <w:kern w:val="0"/>
          <w:sz w:val="23"/>
          <w:szCs w:val="23"/>
          <w:lang w:eastAsia="hr-HR"/>
          <w14:ligatures w14:val="none"/>
        </w:rPr>
      </w:pP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Za sva pitanja i nejasnoće stojimo vam na raspolaganju </w:t>
      </w:r>
      <w:r w:rsidR="0097380F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>na mailu</w:t>
      </w:r>
      <w:r w:rsidRPr="007E280D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hr-HR"/>
          <w14:ligatures w14:val="none"/>
        </w:rPr>
        <w:t xml:space="preserve">: </w:t>
      </w:r>
      <w:r w:rsidR="00654086" w:rsidRPr="0061046D">
        <w:rPr>
          <w:rFonts w:ascii="Verdana" w:eastAsia="Times New Roman" w:hAnsi="Verdana" w:cs="Times New Roman"/>
          <w:color w:val="FF0000"/>
          <w:kern w:val="0"/>
          <w:sz w:val="23"/>
          <w:szCs w:val="23"/>
          <w:highlight w:val="yellow"/>
          <w:lang w:eastAsia="hr-HR"/>
          <w14:ligatures w14:val="none"/>
        </w:rPr>
        <w:t>maja@czmz.hr</w:t>
      </w:r>
    </w:p>
    <w:sectPr w:rsidR="00703700" w:rsidRPr="0065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9A"/>
    <w:multiLevelType w:val="hybridMultilevel"/>
    <w:tmpl w:val="F99A4254"/>
    <w:lvl w:ilvl="0" w:tplc="0FF465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6D0"/>
    <w:multiLevelType w:val="multilevel"/>
    <w:tmpl w:val="1B68A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0443F"/>
    <w:multiLevelType w:val="hybridMultilevel"/>
    <w:tmpl w:val="2B76D172"/>
    <w:lvl w:ilvl="0" w:tplc="126654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120D"/>
    <w:multiLevelType w:val="multilevel"/>
    <w:tmpl w:val="839ED5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717D0"/>
    <w:multiLevelType w:val="multilevel"/>
    <w:tmpl w:val="81A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B"/>
    <w:rsid w:val="0026267B"/>
    <w:rsid w:val="0061046D"/>
    <w:rsid w:val="00654086"/>
    <w:rsid w:val="00690828"/>
    <w:rsid w:val="00703700"/>
    <w:rsid w:val="00712EB3"/>
    <w:rsid w:val="00722C4C"/>
    <w:rsid w:val="007E280D"/>
    <w:rsid w:val="008C2C33"/>
    <w:rsid w:val="00942AFB"/>
    <w:rsid w:val="00945514"/>
    <w:rsid w:val="0097380F"/>
    <w:rsid w:val="00BD3A20"/>
    <w:rsid w:val="00C02D24"/>
    <w:rsid w:val="00C130BC"/>
    <w:rsid w:val="00CF5CD9"/>
    <w:rsid w:val="00F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AB2"/>
  <w15:chartTrackingRefBased/>
  <w15:docId w15:val="{995D4B86-B863-4AD3-B5C0-2308C916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7E280D"/>
    <w:rPr>
      <w:b/>
      <w:bCs/>
    </w:rPr>
  </w:style>
  <w:style w:type="paragraph" w:styleId="ListParagraph">
    <w:name w:val="List Paragraph"/>
    <w:basedOn w:val="Normal"/>
    <w:uiPriority w:val="34"/>
    <w:qFormat/>
    <w:rsid w:val="007E2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Lucija</cp:lastModifiedBy>
  <cp:revision>10</cp:revision>
  <dcterms:created xsi:type="dcterms:W3CDTF">2023-09-30T13:07:00Z</dcterms:created>
  <dcterms:modified xsi:type="dcterms:W3CDTF">2023-10-02T13:01:00Z</dcterms:modified>
</cp:coreProperties>
</file>